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628" w:rsidRPr="009565B8" w:rsidRDefault="002452DF">
      <w:pPr>
        <w:rPr>
          <w:rFonts w:ascii="Times New Roman" w:hAnsi="Times New Roman" w:cs="Times New Roman"/>
          <w:sz w:val="24"/>
          <w:szCs w:val="24"/>
        </w:rPr>
      </w:pPr>
      <w:r w:rsidRPr="009565B8">
        <w:rPr>
          <w:rFonts w:ascii="Times New Roman" w:hAnsi="Times New Roman" w:cs="Times New Roman"/>
          <w:sz w:val="24"/>
          <w:szCs w:val="24"/>
        </w:rPr>
        <w:t xml:space="preserve">Na temelju članka </w:t>
      </w:r>
      <w:r w:rsidR="00B671D5" w:rsidRPr="009565B8">
        <w:rPr>
          <w:rFonts w:ascii="Times New Roman" w:hAnsi="Times New Roman" w:cs="Times New Roman"/>
          <w:sz w:val="24"/>
          <w:szCs w:val="24"/>
        </w:rPr>
        <w:t>68</w:t>
      </w:r>
      <w:r w:rsidRPr="009565B8">
        <w:rPr>
          <w:rFonts w:ascii="Times New Roman" w:hAnsi="Times New Roman" w:cs="Times New Roman"/>
          <w:sz w:val="24"/>
          <w:szCs w:val="24"/>
        </w:rPr>
        <w:t xml:space="preserve">. alineja 2. Statuta Osnovne škole </w:t>
      </w:r>
      <w:r w:rsidR="00B671D5" w:rsidRPr="009565B8">
        <w:rPr>
          <w:rFonts w:ascii="Times New Roman" w:hAnsi="Times New Roman" w:cs="Times New Roman"/>
          <w:sz w:val="24"/>
          <w:szCs w:val="24"/>
        </w:rPr>
        <w:t>Satnica Đakovačka</w:t>
      </w:r>
      <w:r w:rsidRPr="009565B8">
        <w:rPr>
          <w:rFonts w:ascii="Times New Roman" w:hAnsi="Times New Roman" w:cs="Times New Roman"/>
          <w:sz w:val="24"/>
          <w:szCs w:val="24"/>
        </w:rPr>
        <w:t xml:space="preserve">, </w:t>
      </w:r>
      <w:r w:rsidR="00B671D5" w:rsidRPr="009565B8">
        <w:rPr>
          <w:rFonts w:ascii="Times New Roman" w:hAnsi="Times New Roman" w:cs="Times New Roman"/>
          <w:sz w:val="24"/>
          <w:szCs w:val="24"/>
        </w:rPr>
        <w:t xml:space="preserve">Satnica Đakovačka, </w:t>
      </w:r>
      <w:r w:rsidRPr="009565B8">
        <w:rPr>
          <w:rFonts w:ascii="Times New Roman" w:hAnsi="Times New Roman" w:cs="Times New Roman"/>
          <w:sz w:val="24"/>
          <w:szCs w:val="24"/>
        </w:rPr>
        <w:t xml:space="preserve">a u svezi provedbe Uredbe o sastavljanju i predaji izjave o fiskalnoj odgovornosti i izvještaja o primjeni fiskalnih pravila (N.N. 95/19) ravnatelj Osnovne škole </w:t>
      </w:r>
      <w:r w:rsidR="00B671D5" w:rsidRPr="009565B8">
        <w:rPr>
          <w:rFonts w:ascii="Times New Roman" w:hAnsi="Times New Roman" w:cs="Times New Roman"/>
          <w:sz w:val="24"/>
          <w:szCs w:val="24"/>
        </w:rPr>
        <w:t>Satnica Đakovačka</w:t>
      </w:r>
      <w:r w:rsidRPr="009565B8">
        <w:rPr>
          <w:rFonts w:ascii="Times New Roman" w:hAnsi="Times New Roman" w:cs="Times New Roman"/>
          <w:sz w:val="24"/>
          <w:szCs w:val="24"/>
        </w:rPr>
        <w:t xml:space="preserve">, </w:t>
      </w:r>
      <w:r w:rsidR="00B671D5" w:rsidRPr="009565B8">
        <w:rPr>
          <w:rFonts w:ascii="Times New Roman" w:hAnsi="Times New Roman" w:cs="Times New Roman"/>
          <w:sz w:val="24"/>
          <w:szCs w:val="24"/>
        </w:rPr>
        <w:t>Satnica Đakovačka</w:t>
      </w:r>
      <w:r w:rsidRPr="009565B8">
        <w:rPr>
          <w:rFonts w:ascii="Times New Roman" w:hAnsi="Times New Roman" w:cs="Times New Roman"/>
          <w:sz w:val="24"/>
          <w:szCs w:val="24"/>
        </w:rPr>
        <w:t xml:space="preserve"> donosi</w:t>
      </w:r>
    </w:p>
    <w:p w:rsidR="002452DF" w:rsidRPr="009565B8" w:rsidRDefault="002452DF"/>
    <w:p w:rsidR="002452DF" w:rsidRPr="009565B8" w:rsidRDefault="001F76BA" w:rsidP="00B671D5">
      <w:pPr>
        <w:jc w:val="center"/>
        <w:rPr>
          <w:rFonts w:ascii="Times New Roman" w:hAnsi="Times New Roman" w:cs="Times New Roman"/>
          <w:sz w:val="28"/>
          <w:szCs w:val="28"/>
        </w:rPr>
      </w:pPr>
      <w:r w:rsidRPr="009565B8">
        <w:rPr>
          <w:rFonts w:ascii="Times New Roman" w:hAnsi="Times New Roman" w:cs="Times New Roman"/>
          <w:sz w:val="28"/>
          <w:szCs w:val="28"/>
        </w:rPr>
        <w:t>PROCEDUR</w:t>
      </w:r>
      <w:r w:rsidR="00441AB1" w:rsidRPr="009565B8">
        <w:rPr>
          <w:rFonts w:ascii="Times New Roman" w:hAnsi="Times New Roman" w:cs="Times New Roman"/>
          <w:sz w:val="28"/>
          <w:szCs w:val="28"/>
        </w:rPr>
        <w:t>U DOSTUPNOSTI</w:t>
      </w:r>
      <w:r w:rsidR="002452DF" w:rsidRPr="009565B8">
        <w:rPr>
          <w:rFonts w:ascii="Times New Roman" w:hAnsi="Times New Roman" w:cs="Times New Roman"/>
          <w:sz w:val="28"/>
          <w:szCs w:val="28"/>
        </w:rPr>
        <w:t xml:space="preserve"> SKLOPLJENIH UGOVORA IZ KOJIH PROIZLAZE FINANCIJSKI UČINCI</w:t>
      </w:r>
    </w:p>
    <w:p w:rsidR="002452DF" w:rsidRPr="009565B8" w:rsidRDefault="002452DF" w:rsidP="002452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76BA" w:rsidRPr="009565B8" w:rsidRDefault="00441AB1" w:rsidP="00441AB1">
      <w:pPr>
        <w:jc w:val="center"/>
        <w:rPr>
          <w:rFonts w:ascii="Times New Roman" w:hAnsi="Times New Roman" w:cs="Times New Roman"/>
          <w:sz w:val="24"/>
          <w:szCs w:val="24"/>
        </w:rPr>
      </w:pPr>
      <w:r w:rsidRPr="009565B8">
        <w:rPr>
          <w:rFonts w:ascii="Times New Roman" w:hAnsi="Times New Roman" w:cs="Times New Roman"/>
          <w:sz w:val="24"/>
          <w:szCs w:val="24"/>
        </w:rPr>
        <w:t>I.</w:t>
      </w:r>
    </w:p>
    <w:p w:rsidR="001F76BA" w:rsidRPr="009565B8" w:rsidRDefault="001F76BA" w:rsidP="001F76BA">
      <w:pPr>
        <w:rPr>
          <w:rFonts w:ascii="Times New Roman" w:hAnsi="Times New Roman" w:cs="Times New Roman"/>
          <w:sz w:val="24"/>
          <w:szCs w:val="24"/>
        </w:rPr>
      </w:pPr>
      <w:r w:rsidRPr="009565B8">
        <w:rPr>
          <w:rFonts w:ascii="Times New Roman" w:hAnsi="Times New Roman" w:cs="Times New Roman"/>
          <w:sz w:val="24"/>
          <w:szCs w:val="24"/>
        </w:rPr>
        <w:t xml:space="preserve">Ovom Procedurom u Osnovnoj školi </w:t>
      </w:r>
      <w:r w:rsidR="00B671D5" w:rsidRPr="009565B8">
        <w:rPr>
          <w:rFonts w:ascii="Times New Roman" w:hAnsi="Times New Roman" w:cs="Times New Roman"/>
          <w:sz w:val="24"/>
          <w:szCs w:val="24"/>
        </w:rPr>
        <w:t>Satnica Đakovačka</w:t>
      </w:r>
      <w:r w:rsidRPr="009565B8">
        <w:rPr>
          <w:rFonts w:ascii="Times New Roman" w:hAnsi="Times New Roman" w:cs="Times New Roman"/>
          <w:sz w:val="24"/>
          <w:szCs w:val="24"/>
        </w:rPr>
        <w:t xml:space="preserve"> (u daljem tekstu; Škola) uređuje se</w:t>
      </w:r>
      <w:r w:rsidR="00975B9A" w:rsidRPr="009565B8">
        <w:rPr>
          <w:rFonts w:ascii="Times New Roman" w:hAnsi="Times New Roman" w:cs="Times New Roman"/>
          <w:sz w:val="24"/>
          <w:szCs w:val="24"/>
        </w:rPr>
        <w:t xml:space="preserve"> </w:t>
      </w:r>
      <w:r w:rsidRPr="009565B8">
        <w:rPr>
          <w:rFonts w:ascii="Times New Roman" w:hAnsi="Times New Roman" w:cs="Times New Roman"/>
          <w:sz w:val="24"/>
          <w:szCs w:val="24"/>
        </w:rPr>
        <w:t>pitanje dostupnosti</w:t>
      </w:r>
      <w:r w:rsidR="00C65AD1" w:rsidRPr="009565B8">
        <w:rPr>
          <w:rFonts w:ascii="Times New Roman" w:hAnsi="Times New Roman" w:cs="Times New Roman"/>
          <w:sz w:val="24"/>
          <w:szCs w:val="24"/>
        </w:rPr>
        <w:t>, za potrebe</w:t>
      </w:r>
      <w:r w:rsidRPr="009565B8">
        <w:rPr>
          <w:rFonts w:ascii="Times New Roman" w:hAnsi="Times New Roman" w:cs="Times New Roman"/>
          <w:sz w:val="24"/>
          <w:szCs w:val="24"/>
        </w:rPr>
        <w:t xml:space="preserve"> </w:t>
      </w:r>
      <w:r w:rsidR="00C65AD1" w:rsidRPr="009565B8">
        <w:rPr>
          <w:rFonts w:ascii="Times New Roman" w:hAnsi="Times New Roman" w:cs="Times New Roman"/>
          <w:sz w:val="24"/>
          <w:szCs w:val="24"/>
        </w:rPr>
        <w:t>računovodstvene službe,</w:t>
      </w:r>
      <w:r w:rsidR="00AB0296" w:rsidRPr="009565B8">
        <w:rPr>
          <w:rFonts w:ascii="Times New Roman" w:hAnsi="Times New Roman" w:cs="Times New Roman"/>
          <w:sz w:val="24"/>
          <w:szCs w:val="24"/>
        </w:rPr>
        <w:t xml:space="preserve"> svih ugovora iz kojih proizlaze financijski učinci.</w:t>
      </w:r>
    </w:p>
    <w:p w:rsidR="002452DF" w:rsidRPr="009565B8" w:rsidRDefault="00B671D5" w:rsidP="00B671D5">
      <w:pPr>
        <w:tabs>
          <w:tab w:val="center" w:pos="4536"/>
          <w:tab w:val="left" w:pos="5610"/>
        </w:tabs>
        <w:rPr>
          <w:rFonts w:ascii="Times New Roman" w:hAnsi="Times New Roman" w:cs="Times New Roman"/>
          <w:sz w:val="24"/>
          <w:szCs w:val="24"/>
        </w:rPr>
      </w:pPr>
      <w:r w:rsidRPr="009565B8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="002452DF" w:rsidRPr="009565B8">
        <w:rPr>
          <w:rFonts w:ascii="Times New Roman" w:hAnsi="Times New Roman" w:cs="Times New Roman"/>
          <w:sz w:val="24"/>
          <w:szCs w:val="24"/>
        </w:rPr>
        <w:t>I</w:t>
      </w:r>
      <w:r w:rsidR="00441AB1" w:rsidRPr="009565B8">
        <w:rPr>
          <w:rFonts w:ascii="Times New Roman" w:hAnsi="Times New Roman" w:cs="Times New Roman"/>
          <w:sz w:val="24"/>
          <w:szCs w:val="24"/>
        </w:rPr>
        <w:t>I</w:t>
      </w:r>
      <w:r w:rsidR="002452DF" w:rsidRPr="009565B8">
        <w:rPr>
          <w:rFonts w:ascii="Times New Roman" w:hAnsi="Times New Roman" w:cs="Times New Roman"/>
          <w:sz w:val="24"/>
          <w:szCs w:val="24"/>
        </w:rPr>
        <w:t>.</w:t>
      </w:r>
      <w:r w:rsidRPr="009565B8">
        <w:rPr>
          <w:rFonts w:ascii="Times New Roman" w:hAnsi="Times New Roman" w:cs="Times New Roman"/>
          <w:sz w:val="24"/>
          <w:szCs w:val="24"/>
        </w:rPr>
        <w:tab/>
      </w:r>
    </w:p>
    <w:p w:rsidR="00667BE8" w:rsidRPr="009565B8" w:rsidRDefault="00667BE8" w:rsidP="002452DF">
      <w:pPr>
        <w:rPr>
          <w:rFonts w:ascii="Times New Roman" w:hAnsi="Times New Roman" w:cs="Times New Roman"/>
          <w:sz w:val="24"/>
          <w:szCs w:val="24"/>
        </w:rPr>
      </w:pPr>
      <w:r w:rsidRPr="009565B8">
        <w:rPr>
          <w:rFonts w:ascii="Times New Roman" w:hAnsi="Times New Roman" w:cs="Times New Roman"/>
          <w:sz w:val="24"/>
          <w:szCs w:val="24"/>
        </w:rPr>
        <w:t xml:space="preserve">O sklopljenim ugovorima </w:t>
      </w:r>
      <w:r w:rsidR="00C65AD1" w:rsidRPr="009565B8">
        <w:rPr>
          <w:rFonts w:ascii="Times New Roman" w:hAnsi="Times New Roman" w:cs="Times New Roman"/>
          <w:sz w:val="24"/>
          <w:szCs w:val="24"/>
        </w:rPr>
        <w:t xml:space="preserve"> iz kojih</w:t>
      </w:r>
      <w:r w:rsidR="00F64B32" w:rsidRPr="009565B8">
        <w:rPr>
          <w:rFonts w:ascii="Times New Roman" w:hAnsi="Times New Roman" w:cs="Times New Roman"/>
          <w:sz w:val="24"/>
          <w:szCs w:val="24"/>
        </w:rPr>
        <w:t xml:space="preserve"> za Školu proizlaze financijski u</w:t>
      </w:r>
      <w:r w:rsidRPr="009565B8">
        <w:rPr>
          <w:rFonts w:ascii="Times New Roman" w:hAnsi="Times New Roman" w:cs="Times New Roman"/>
          <w:sz w:val="24"/>
          <w:szCs w:val="24"/>
        </w:rPr>
        <w:t>činci ravnatelj</w:t>
      </w:r>
      <w:r w:rsidR="00441AB1" w:rsidRPr="009565B8">
        <w:rPr>
          <w:rFonts w:ascii="Times New Roman" w:hAnsi="Times New Roman" w:cs="Times New Roman"/>
          <w:sz w:val="24"/>
          <w:szCs w:val="24"/>
        </w:rPr>
        <w:t xml:space="preserve"> pravovremeno </w:t>
      </w:r>
      <w:r w:rsidR="001F1360" w:rsidRPr="009565B8">
        <w:rPr>
          <w:rFonts w:ascii="Times New Roman" w:hAnsi="Times New Roman" w:cs="Times New Roman"/>
          <w:sz w:val="24"/>
          <w:szCs w:val="24"/>
        </w:rPr>
        <w:t>upoznaje službu računovodstva</w:t>
      </w:r>
      <w:r w:rsidR="00F64B32" w:rsidRPr="009565B8">
        <w:rPr>
          <w:rFonts w:ascii="Times New Roman" w:hAnsi="Times New Roman" w:cs="Times New Roman"/>
          <w:sz w:val="24"/>
          <w:szCs w:val="24"/>
        </w:rPr>
        <w:t xml:space="preserve"> </w:t>
      </w:r>
      <w:r w:rsidR="001F1360" w:rsidRPr="009565B8">
        <w:rPr>
          <w:rFonts w:ascii="Times New Roman" w:hAnsi="Times New Roman" w:cs="Times New Roman"/>
          <w:sz w:val="24"/>
          <w:szCs w:val="24"/>
        </w:rPr>
        <w:t>i</w:t>
      </w:r>
      <w:r w:rsidRPr="009565B8">
        <w:rPr>
          <w:rFonts w:ascii="Times New Roman" w:hAnsi="Times New Roman" w:cs="Times New Roman"/>
          <w:sz w:val="24"/>
          <w:szCs w:val="24"/>
        </w:rPr>
        <w:t xml:space="preserve"> obavješ</w:t>
      </w:r>
      <w:r w:rsidR="001F1360" w:rsidRPr="009565B8">
        <w:rPr>
          <w:rFonts w:ascii="Times New Roman" w:hAnsi="Times New Roman" w:cs="Times New Roman"/>
          <w:sz w:val="24"/>
          <w:szCs w:val="24"/>
        </w:rPr>
        <w:t xml:space="preserve">tava o </w:t>
      </w:r>
      <w:r w:rsidRPr="009565B8">
        <w:rPr>
          <w:rFonts w:ascii="Times New Roman" w:hAnsi="Times New Roman" w:cs="Times New Roman"/>
          <w:sz w:val="24"/>
          <w:szCs w:val="24"/>
        </w:rPr>
        <w:t xml:space="preserve">mjestu pohrane ugovora. </w:t>
      </w:r>
    </w:p>
    <w:p w:rsidR="00667BE8" w:rsidRPr="009565B8" w:rsidRDefault="00667BE8" w:rsidP="00667BE8">
      <w:pPr>
        <w:jc w:val="center"/>
        <w:rPr>
          <w:rFonts w:ascii="Times New Roman" w:hAnsi="Times New Roman" w:cs="Times New Roman"/>
          <w:sz w:val="24"/>
          <w:szCs w:val="24"/>
        </w:rPr>
      </w:pPr>
      <w:r w:rsidRPr="009565B8">
        <w:rPr>
          <w:rFonts w:ascii="Times New Roman" w:hAnsi="Times New Roman" w:cs="Times New Roman"/>
          <w:sz w:val="24"/>
          <w:szCs w:val="24"/>
        </w:rPr>
        <w:t>II</w:t>
      </w:r>
      <w:r w:rsidR="00441AB1" w:rsidRPr="009565B8">
        <w:rPr>
          <w:rFonts w:ascii="Times New Roman" w:hAnsi="Times New Roman" w:cs="Times New Roman"/>
          <w:sz w:val="24"/>
          <w:szCs w:val="24"/>
        </w:rPr>
        <w:t>I</w:t>
      </w:r>
      <w:r w:rsidRPr="009565B8">
        <w:rPr>
          <w:rFonts w:ascii="Times New Roman" w:hAnsi="Times New Roman" w:cs="Times New Roman"/>
          <w:sz w:val="24"/>
          <w:szCs w:val="24"/>
        </w:rPr>
        <w:t>.</w:t>
      </w:r>
    </w:p>
    <w:p w:rsidR="00323B33" w:rsidRPr="009565B8" w:rsidRDefault="00323B33" w:rsidP="00667BE8">
      <w:pPr>
        <w:rPr>
          <w:rFonts w:ascii="Times New Roman" w:hAnsi="Times New Roman" w:cs="Times New Roman"/>
          <w:sz w:val="24"/>
          <w:szCs w:val="24"/>
        </w:rPr>
      </w:pPr>
      <w:r w:rsidRPr="009565B8">
        <w:rPr>
          <w:rFonts w:ascii="Times New Roman" w:hAnsi="Times New Roman" w:cs="Times New Roman"/>
          <w:sz w:val="24"/>
          <w:szCs w:val="24"/>
        </w:rPr>
        <w:t>Računovodstvena služba</w:t>
      </w:r>
      <w:r w:rsidR="00441AB1" w:rsidRPr="009565B8">
        <w:rPr>
          <w:rFonts w:ascii="Times New Roman" w:hAnsi="Times New Roman" w:cs="Times New Roman"/>
          <w:sz w:val="24"/>
          <w:szCs w:val="24"/>
        </w:rPr>
        <w:t xml:space="preserve"> </w:t>
      </w:r>
      <w:r w:rsidR="00667BE8" w:rsidRPr="009565B8">
        <w:rPr>
          <w:rFonts w:ascii="Times New Roman" w:hAnsi="Times New Roman" w:cs="Times New Roman"/>
          <w:sz w:val="24"/>
          <w:szCs w:val="24"/>
        </w:rPr>
        <w:t xml:space="preserve"> neometan</w:t>
      </w:r>
      <w:r w:rsidR="00441AB1" w:rsidRPr="009565B8">
        <w:rPr>
          <w:rFonts w:ascii="Times New Roman" w:hAnsi="Times New Roman" w:cs="Times New Roman"/>
          <w:sz w:val="24"/>
          <w:szCs w:val="24"/>
        </w:rPr>
        <w:t>o</w:t>
      </w:r>
      <w:r w:rsidR="00667BE8" w:rsidRPr="009565B8">
        <w:rPr>
          <w:rFonts w:ascii="Times New Roman" w:hAnsi="Times New Roman" w:cs="Times New Roman"/>
          <w:sz w:val="24"/>
          <w:szCs w:val="24"/>
        </w:rPr>
        <w:t xml:space="preserve"> pristup</w:t>
      </w:r>
      <w:r w:rsidR="00441AB1" w:rsidRPr="009565B8">
        <w:rPr>
          <w:rFonts w:ascii="Times New Roman" w:hAnsi="Times New Roman" w:cs="Times New Roman"/>
          <w:sz w:val="24"/>
          <w:szCs w:val="24"/>
        </w:rPr>
        <w:t>a</w:t>
      </w:r>
      <w:r w:rsidR="00667BE8" w:rsidRPr="009565B8">
        <w:rPr>
          <w:rFonts w:ascii="Times New Roman" w:hAnsi="Times New Roman" w:cs="Times New Roman"/>
          <w:sz w:val="24"/>
          <w:szCs w:val="24"/>
        </w:rPr>
        <w:t xml:space="preserve"> svim</w:t>
      </w:r>
      <w:r w:rsidR="00DD2A7E" w:rsidRPr="009565B8">
        <w:rPr>
          <w:rFonts w:ascii="Times New Roman" w:hAnsi="Times New Roman" w:cs="Times New Roman"/>
          <w:sz w:val="24"/>
          <w:szCs w:val="24"/>
        </w:rPr>
        <w:t xml:space="preserve"> pohranjenim ugovorima</w:t>
      </w:r>
      <w:r w:rsidR="00C65AD1" w:rsidRPr="009565B8">
        <w:rPr>
          <w:rFonts w:ascii="Times New Roman" w:hAnsi="Times New Roman" w:cs="Times New Roman"/>
          <w:sz w:val="24"/>
          <w:szCs w:val="24"/>
        </w:rPr>
        <w:t xml:space="preserve"> i evide</w:t>
      </w:r>
      <w:r w:rsidRPr="009565B8">
        <w:rPr>
          <w:rFonts w:ascii="Times New Roman" w:hAnsi="Times New Roman" w:cs="Times New Roman"/>
          <w:sz w:val="24"/>
          <w:szCs w:val="24"/>
        </w:rPr>
        <w:t xml:space="preserve">ncijama ugovora </w:t>
      </w:r>
      <w:r w:rsidR="00C65AD1" w:rsidRPr="009565B8">
        <w:rPr>
          <w:rFonts w:ascii="Times New Roman" w:hAnsi="Times New Roman" w:cs="Times New Roman"/>
          <w:sz w:val="24"/>
          <w:szCs w:val="24"/>
        </w:rPr>
        <w:t>u fizičkom ili digitalnom obliku</w:t>
      </w:r>
      <w:r w:rsidRPr="009565B8">
        <w:rPr>
          <w:rFonts w:ascii="Times New Roman" w:hAnsi="Times New Roman" w:cs="Times New Roman"/>
          <w:sz w:val="24"/>
          <w:szCs w:val="24"/>
        </w:rPr>
        <w:t xml:space="preserve">, </w:t>
      </w:r>
      <w:r w:rsidR="00DD2A7E" w:rsidRPr="009565B8">
        <w:rPr>
          <w:rFonts w:ascii="Times New Roman" w:hAnsi="Times New Roman" w:cs="Times New Roman"/>
          <w:sz w:val="24"/>
          <w:szCs w:val="24"/>
        </w:rPr>
        <w:t xml:space="preserve">a prema potrebi može </w:t>
      </w:r>
      <w:r w:rsidR="00975B9A" w:rsidRPr="009565B8">
        <w:rPr>
          <w:rFonts w:ascii="Times New Roman" w:hAnsi="Times New Roman" w:cs="Times New Roman"/>
          <w:sz w:val="24"/>
          <w:szCs w:val="24"/>
        </w:rPr>
        <w:t>sačiniti</w:t>
      </w:r>
      <w:r w:rsidR="00DD2A7E" w:rsidRPr="009565B8">
        <w:rPr>
          <w:rFonts w:ascii="Times New Roman" w:hAnsi="Times New Roman" w:cs="Times New Roman"/>
          <w:sz w:val="24"/>
          <w:szCs w:val="24"/>
        </w:rPr>
        <w:t xml:space="preserve"> </w:t>
      </w:r>
      <w:r w:rsidR="00441AB1" w:rsidRPr="009565B8">
        <w:rPr>
          <w:rFonts w:ascii="Times New Roman" w:hAnsi="Times New Roman" w:cs="Times New Roman"/>
          <w:sz w:val="24"/>
          <w:szCs w:val="24"/>
        </w:rPr>
        <w:t xml:space="preserve">i koristiti </w:t>
      </w:r>
      <w:r w:rsidR="00667BE8" w:rsidRPr="009565B8">
        <w:rPr>
          <w:rFonts w:ascii="Times New Roman" w:hAnsi="Times New Roman" w:cs="Times New Roman"/>
          <w:sz w:val="24"/>
          <w:szCs w:val="24"/>
        </w:rPr>
        <w:t xml:space="preserve"> presli</w:t>
      </w:r>
      <w:r w:rsidR="00DD2A7E" w:rsidRPr="009565B8">
        <w:rPr>
          <w:rFonts w:ascii="Times New Roman" w:hAnsi="Times New Roman" w:cs="Times New Roman"/>
          <w:sz w:val="24"/>
          <w:szCs w:val="24"/>
        </w:rPr>
        <w:t>ku svakog</w:t>
      </w:r>
      <w:r w:rsidR="00667BE8" w:rsidRPr="009565B8">
        <w:rPr>
          <w:rFonts w:ascii="Times New Roman" w:hAnsi="Times New Roman" w:cs="Times New Roman"/>
          <w:sz w:val="24"/>
          <w:szCs w:val="24"/>
        </w:rPr>
        <w:t xml:space="preserve"> </w:t>
      </w:r>
      <w:r w:rsidR="001F76BA" w:rsidRPr="009565B8">
        <w:rPr>
          <w:rFonts w:ascii="Times New Roman" w:hAnsi="Times New Roman" w:cs="Times New Roman"/>
          <w:sz w:val="24"/>
          <w:szCs w:val="24"/>
        </w:rPr>
        <w:t>pojedinačn</w:t>
      </w:r>
      <w:r w:rsidR="00DD2A7E" w:rsidRPr="009565B8">
        <w:rPr>
          <w:rFonts w:ascii="Times New Roman" w:hAnsi="Times New Roman" w:cs="Times New Roman"/>
          <w:sz w:val="24"/>
          <w:szCs w:val="24"/>
        </w:rPr>
        <w:t xml:space="preserve">og </w:t>
      </w:r>
      <w:r w:rsidR="00667BE8" w:rsidRPr="009565B8">
        <w:rPr>
          <w:rFonts w:ascii="Times New Roman" w:hAnsi="Times New Roman" w:cs="Times New Roman"/>
          <w:sz w:val="24"/>
          <w:szCs w:val="24"/>
        </w:rPr>
        <w:t>u</w:t>
      </w:r>
      <w:r w:rsidR="00DD2A7E" w:rsidRPr="009565B8">
        <w:rPr>
          <w:rFonts w:ascii="Times New Roman" w:hAnsi="Times New Roman" w:cs="Times New Roman"/>
          <w:sz w:val="24"/>
          <w:szCs w:val="24"/>
        </w:rPr>
        <w:t>go</w:t>
      </w:r>
      <w:r w:rsidR="00C65AD1" w:rsidRPr="009565B8">
        <w:rPr>
          <w:rFonts w:ascii="Times New Roman" w:hAnsi="Times New Roman" w:cs="Times New Roman"/>
          <w:sz w:val="24"/>
          <w:szCs w:val="24"/>
        </w:rPr>
        <w:t xml:space="preserve">vora iz točke I. ove Procedure.  </w:t>
      </w:r>
    </w:p>
    <w:p w:rsidR="00C65AD1" w:rsidRPr="009565B8" w:rsidRDefault="00323B33" w:rsidP="00667BE8">
      <w:pPr>
        <w:rPr>
          <w:rFonts w:ascii="Times New Roman" w:hAnsi="Times New Roman" w:cs="Times New Roman"/>
          <w:sz w:val="24"/>
          <w:szCs w:val="24"/>
        </w:rPr>
      </w:pPr>
      <w:r w:rsidRPr="009565B8">
        <w:rPr>
          <w:rFonts w:ascii="Times New Roman" w:hAnsi="Times New Roman" w:cs="Times New Roman"/>
          <w:sz w:val="24"/>
          <w:szCs w:val="24"/>
        </w:rPr>
        <w:t>Ako se ugovori pohranjuju u digitalnom obliku računovodstvena služba mora ima</w:t>
      </w:r>
      <w:r w:rsidR="00B671D5" w:rsidRPr="009565B8">
        <w:rPr>
          <w:rFonts w:ascii="Times New Roman" w:hAnsi="Times New Roman" w:cs="Times New Roman"/>
          <w:sz w:val="24"/>
          <w:szCs w:val="24"/>
        </w:rPr>
        <w:t>ti</w:t>
      </w:r>
      <w:r w:rsidRPr="009565B8">
        <w:rPr>
          <w:rFonts w:ascii="Times New Roman" w:hAnsi="Times New Roman" w:cs="Times New Roman"/>
          <w:sz w:val="24"/>
          <w:szCs w:val="24"/>
        </w:rPr>
        <w:t xml:space="preserve"> mrežni pristup bazi podataka.</w:t>
      </w:r>
    </w:p>
    <w:p w:rsidR="00441AB1" w:rsidRPr="009565B8" w:rsidRDefault="0085034A" w:rsidP="00441AB1">
      <w:pPr>
        <w:jc w:val="center"/>
        <w:rPr>
          <w:rFonts w:ascii="Times New Roman" w:hAnsi="Times New Roman" w:cs="Times New Roman"/>
          <w:sz w:val="24"/>
          <w:szCs w:val="24"/>
        </w:rPr>
      </w:pPr>
      <w:r w:rsidRPr="009565B8">
        <w:rPr>
          <w:rFonts w:ascii="Times New Roman" w:hAnsi="Times New Roman" w:cs="Times New Roman"/>
          <w:sz w:val="24"/>
          <w:szCs w:val="24"/>
        </w:rPr>
        <w:t>IV.</w:t>
      </w:r>
    </w:p>
    <w:p w:rsidR="00441AB1" w:rsidRPr="009565B8" w:rsidRDefault="00441AB1" w:rsidP="00441AB1">
      <w:pPr>
        <w:rPr>
          <w:rFonts w:ascii="Times New Roman" w:hAnsi="Times New Roman" w:cs="Times New Roman"/>
          <w:sz w:val="24"/>
          <w:szCs w:val="24"/>
        </w:rPr>
      </w:pPr>
      <w:r w:rsidRPr="009565B8">
        <w:rPr>
          <w:rFonts w:ascii="Times New Roman" w:hAnsi="Times New Roman" w:cs="Times New Roman"/>
          <w:sz w:val="24"/>
          <w:szCs w:val="24"/>
        </w:rPr>
        <w:t xml:space="preserve">Ova Procedura objavit će se na oglasnoj ploči </w:t>
      </w:r>
      <w:r w:rsidR="00975B9A" w:rsidRPr="009565B8">
        <w:rPr>
          <w:rFonts w:ascii="Times New Roman" w:hAnsi="Times New Roman" w:cs="Times New Roman"/>
          <w:sz w:val="24"/>
          <w:szCs w:val="24"/>
        </w:rPr>
        <w:t>i školskoj internetskoj stranici</w:t>
      </w:r>
      <w:r w:rsidRPr="009565B8">
        <w:rPr>
          <w:rFonts w:ascii="Times New Roman" w:hAnsi="Times New Roman" w:cs="Times New Roman"/>
          <w:sz w:val="24"/>
          <w:szCs w:val="24"/>
        </w:rPr>
        <w:t>, a stupa na snagu danom donošenja.</w:t>
      </w:r>
    </w:p>
    <w:p w:rsidR="00975B9A" w:rsidRPr="009565B8" w:rsidRDefault="00975B9A" w:rsidP="00975B9A">
      <w:pPr>
        <w:shd w:val="clear" w:color="auto" w:fill="FFFFFF"/>
        <w:spacing w:before="100" w:beforeAutospacing="1" w:after="100" w:afterAutospacing="1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65B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</w:t>
      </w:r>
    </w:p>
    <w:p w:rsidR="00B671D5" w:rsidRPr="009565B8" w:rsidRDefault="00975B9A" w:rsidP="00B671D5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65B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</w:t>
      </w:r>
      <w:r w:rsidR="005943A8" w:rsidRPr="009565B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</w:t>
      </w:r>
      <w:r w:rsidRPr="009565B8">
        <w:rPr>
          <w:rFonts w:ascii="Times New Roman" w:eastAsia="Times New Roman" w:hAnsi="Times New Roman" w:cs="Times New Roman"/>
          <w:sz w:val="24"/>
          <w:szCs w:val="24"/>
          <w:lang w:eastAsia="hr-HR"/>
        </w:rPr>
        <w:t>Ravnatelj škole</w:t>
      </w:r>
    </w:p>
    <w:p w:rsidR="00975B9A" w:rsidRPr="009565B8" w:rsidRDefault="005943A8" w:rsidP="00B671D5">
      <w:pPr>
        <w:shd w:val="clear" w:color="auto" w:fill="FFFFFF"/>
        <w:spacing w:after="0" w:line="3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65B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Mario </w:t>
      </w:r>
      <w:proofErr w:type="spellStart"/>
      <w:r w:rsidRPr="009565B8">
        <w:rPr>
          <w:rFonts w:ascii="Times New Roman" w:eastAsia="Times New Roman" w:hAnsi="Times New Roman" w:cs="Times New Roman"/>
          <w:sz w:val="24"/>
          <w:szCs w:val="24"/>
          <w:lang w:eastAsia="hr-HR"/>
        </w:rPr>
        <w:t>Plavčić</w:t>
      </w:r>
      <w:proofErr w:type="spellEnd"/>
      <w:r w:rsidR="00975B9A" w:rsidRPr="009565B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Pr="009565B8">
        <w:rPr>
          <w:rFonts w:ascii="Times New Roman" w:eastAsia="Times New Roman" w:hAnsi="Times New Roman" w:cs="Times New Roman"/>
          <w:sz w:val="24"/>
          <w:szCs w:val="24"/>
          <w:lang w:eastAsia="hr-HR"/>
        </w:rPr>
        <w:t>mag</w:t>
      </w:r>
      <w:r w:rsidR="00975B9A" w:rsidRPr="009565B8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9565B8">
        <w:rPr>
          <w:rFonts w:ascii="Times New Roman" w:eastAsia="Times New Roman" w:hAnsi="Times New Roman" w:cs="Times New Roman"/>
          <w:sz w:val="24"/>
          <w:szCs w:val="24"/>
          <w:lang w:eastAsia="hr-HR"/>
        </w:rPr>
        <w:t>prim.educ</w:t>
      </w:r>
      <w:proofErr w:type="spellEnd"/>
      <w:r w:rsidRPr="009565B8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975B9A" w:rsidRPr="009565B8" w:rsidRDefault="00975B9A" w:rsidP="00975B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65B8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  <w:r w:rsidR="005943A8" w:rsidRPr="009565B8">
        <w:rPr>
          <w:rFonts w:ascii="Times New Roman" w:hAnsi="Times New Roman" w:cs="Times New Roman"/>
          <w:sz w:val="24"/>
          <w:szCs w:val="24"/>
        </w:rPr>
        <w:t xml:space="preserve">     </w:t>
      </w:r>
      <w:r w:rsidRPr="009565B8">
        <w:rPr>
          <w:rFonts w:ascii="Times New Roman" w:hAnsi="Times New Roman" w:cs="Times New Roman"/>
          <w:sz w:val="24"/>
          <w:szCs w:val="24"/>
        </w:rPr>
        <w:t>OSNOVNA ŠKOLA</w:t>
      </w:r>
    </w:p>
    <w:p w:rsidR="00975B9A" w:rsidRPr="009565B8" w:rsidRDefault="00975B9A" w:rsidP="00975B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65B8">
        <w:rPr>
          <w:rFonts w:ascii="Times New Roman" w:hAnsi="Times New Roman" w:cs="Times New Roman"/>
          <w:sz w:val="24"/>
          <w:szCs w:val="24"/>
        </w:rPr>
        <w:t xml:space="preserve"> </w:t>
      </w:r>
      <w:r w:rsidR="005943A8" w:rsidRPr="009565B8">
        <w:rPr>
          <w:rFonts w:ascii="Times New Roman" w:hAnsi="Times New Roman" w:cs="Times New Roman"/>
          <w:sz w:val="24"/>
          <w:szCs w:val="24"/>
        </w:rPr>
        <w:t>SATNICA ĐAKOVAČKA</w:t>
      </w:r>
    </w:p>
    <w:p w:rsidR="00975B9A" w:rsidRPr="009565B8" w:rsidRDefault="005943A8" w:rsidP="00975B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65B8">
        <w:rPr>
          <w:rFonts w:ascii="Times New Roman" w:hAnsi="Times New Roman" w:cs="Times New Roman"/>
          <w:sz w:val="24"/>
          <w:szCs w:val="24"/>
        </w:rPr>
        <w:t xml:space="preserve"> SATNICA ĐAKOVAČKA</w:t>
      </w:r>
    </w:p>
    <w:p w:rsidR="009565B8" w:rsidRPr="009565B8" w:rsidRDefault="00975B9A" w:rsidP="009565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65B8">
        <w:rPr>
          <w:rFonts w:ascii="Times New Roman" w:hAnsi="Times New Roman" w:cs="Times New Roman"/>
          <w:sz w:val="24"/>
          <w:szCs w:val="24"/>
        </w:rPr>
        <w:t xml:space="preserve">KLASA: </w:t>
      </w:r>
      <w:r w:rsidR="009565B8" w:rsidRPr="009565B8">
        <w:rPr>
          <w:rFonts w:ascii="Times New Roman" w:hAnsi="Times New Roman" w:cs="Times New Roman"/>
          <w:sz w:val="24"/>
          <w:szCs w:val="24"/>
        </w:rPr>
        <w:t>012-04/21-01/05</w:t>
      </w:r>
      <w:r w:rsidR="009565B8" w:rsidRPr="009565B8">
        <w:rPr>
          <w:rFonts w:ascii="Times New Roman" w:hAnsi="Times New Roman" w:cs="Times New Roman"/>
          <w:sz w:val="24"/>
          <w:szCs w:val="24"/>
        </w:rPr>
        <w:tab/>
      </w:r>
    </w:p>
    <w:p w:rsidR="00975B9A" w:rsidRPr="009565B8" w:rsidRDefault="00975B9A" w:rsidP="00975B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65B8">
        <w:rPr>
          <w:rFonts w:ascii="Times New Roman" w:hAnsi="Times New Roman" w:cs="Times New Roman"/>
          <w:sz w:val="24"/>
          <w:szCs w:val="24"/>
        </w:rPr>
        <w:t>URBROJ: 2121-</w:t>
      </w:r>
      <w:r w:rsidR="009565B8" w:rsidRPr="009565B8">
        <w:rPr>
          <w:rFonts w:ascii="Times New Roman" w:hAnsi="Times New Roman" w:cs="Times New Roman"/>
          <w:sz w:val="24"/>
          <w:szCs w:val="24"/>
        </w:rPr>
        <w:t>36</w:t>
      </w:r>
      <w:r w:rsidRPr="009565B8">
        <w:rPr>
          <w:rFonts w:ascii="Times New Roman" w:hAnsi="Times New Roman" w:cs="Times New Roman"/>
          <w:sz w:val="24"/>
          <w:szCs w:val="24"/>
        </w:rPr>
        <w:t>-21-1</w:t>
      </w:r>
      <w:r w:rsidRPr="009565B8">
        <w:rPr>
          <w:rFonts w:ascii="Times New Roman" w:hAnsi="Times New Roman" w:cs="Times New Roman"/>
          <w:sz w:val="24"/>
          <w:szCs w:val="24"/>
        </w:rPr>
        <w:br/>
      </w:r>
      <w:r w:rsidR="005943A8" w:rsidRPr="009565B8">
        <w:rPr>
          <w:rFonts w:ascii="Times New Roman" w:hAnsi="Times New Roman" w:cs="Times New Roman"/>
          <w:sz w:val="24"/>
          <w:szCs w:val="24"/>
        </w:rPr>
        <w:t xml:space="preserve">Satnica </w:t>
      </w:r>
      <w:r w:rsidRPr="009565B8">
        <w:rPr>
          <w:rFonts w:ascii="Times New Roman" w:hAnsi="Times New Roman" w:cs="Times New Roman"/>
          <w:sz w:val="24"/>
          <w:szCs w:val="24"/>
        </w:rPr>
        <w:t>Đakov</w:t>
      </w:r>
      <w:r w:rsidR="005943A8" w:rsidRPr="009565B8">
        <w:rPr>
          <w:rFonts w:ascii="Times New Roman" w:hAnsi="Times New Roman" w:cs="Times New Roman"/>
          <w:sz w:val="24"/>
          <w:szCs w:val="24"/>
        </w:rPr>
        <w:t>ačka</w:t>
      </w:r>
      <w:r w:rsidRPr="009565B8">
        <w:rPr>
          <w:rFonts w:ascii="Times New Roman" w:hAnsi="Times New Roman" w:cs="Times New Roman"/>
          <w:sz w:val="24"/>
          <w:szCs w:val="24"/>
        </w:rPr>
        <w:t xml:space="preserve">, </w:t>
      </w:r>
      <w:r w:rsidR="009565B8" w:rsidRPr="009565B8">
        <w:rPr>
          <w:rFonts w:ascii="Times New Roman" w:hAnsi="Times New Roman" w:cs="Times New Roman"/>
          <w:sz w:val="24"/>
          <w:szCs w:val="24"/>
        </w:rPr>
        <w:t>01</w:t>
      </w:r>
      <w:r w:rsidRPr="009565B8">
        <w:rPr>
          <w:rFonts w:ascii="Times New Roman" w:hAnsi="Times New Roman" w:cs="Times New Roman"/>
          <w:sz w:val="24"/>
          <w:szCs w:val="24"/>
        </w:rPr>
        <w:t>.</w:t>
      </w:r>
      <w:r w:rsidR="009565B8" w:rsidRPr="009565B8">
        <w:rPr>
          <w:rFonts w:ascii="Times New Roman" w:hAnsi="Times New Roman" w:cs="Times New Roman"/>
          <w:sz w:val="24"/>
          <w:szCs w:val="24"/>
        </w:rPr>
        <w:t>10.</w:t>
      </w:r>
      <w:r w:rsidRPr="009565B8">
        <w:rPr>
          <w:rFonts w:ascii="Times New Roman" w:hAnsi="Times New Roman" w:cs="Times New Roman"/>
          <w:sz w:val="24"/>
          <w:szCs w:val="24"/>
        </w:rPr>
        <w:t>2021.</w:t>
      </w:r>
    </w:p>
    <w:p w:rsidR="00441AB1" w:rsidRPr="009565B8" w:rsidRDefault="00441AB1" w:rsidP="00667BE8">
      <w:pPr>
        <w:rPr>
          <w:rFonts w:ascii="Times New Roman" w:hAnsi="Times New Roman" w:cs="Times New Roman"/>
          <w:sz w:val="24"/>
          <w:szCs w:val="24"/>
        </w:rPr>
      </w:pPr>
    </w:p>
    <w:sectPr w:rsidR="00441AB1" w:rsidRPr="009565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2DF"/>
    <w:rsid w:val="001F1360"/>
    <w:rsid w:val="001F76BA"/>
    <w:rsid w:val="002452DF"/>
    <w:rsid w:val="002A1628"/>
    <w:rsid w:val="00323B33"/>
    <w:rsid w:val="00441AB1"/>
    <w:rsid w:val="005943A8"/>
    <w:rsid w:val="00667BE8"/>
    <w:rsid w:val="0085034A"/>
    <w:rsid w:val="009565B8"/>
    <w:rsid w:val="00975B9A"/>
    <w:rsid w:val="00AB0296"/>
    <w:rsid w:val="00B671D5"/>
    <w:rsid w:val="00C65AD1"/>
    <w:rsid w:val="00DD2A7E"/>
    <w:rsid w:val="00F64B32"/>
    <w:rsid w:val="00FB5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60D69E-DB38-4749-A583-525202DF0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52D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02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pc</cp:lastModifiedBy>
  <cp:revision>11</cp:revision>
  <cp:lastPrinted>2022-03-09T07:42:00Z</cp:lastPrinted>
  <dcterms:created xsi:type="dcterms:W3CDTF">2022-03-02T07:29:00Z</dcterms:created>
  <dcterms:modified xsi:type="dcterms:W3CDTF">2022-03-09T07:42:00Z</dcterms:modified>
</cp:coreProperties>
</file>